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39" w:rsidRPr="00DD191A" w:rsidRDefault="00DD191A">
      <w:pPr>
        <w:rPr>
          <w:b/>
          <w:u w:val="single"/>
        </w:rPr>
      </w:pPr>
      <w:r w:rsidRPr="00DD191A">
        <w:rPr>
          <w:b/>
          <w:u w:val="single"/>
        </w:rPr>
        <w:t>Халаты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6344"/>
      </w:tblGrid>
      <w:tr w:rsidR="00DD191A" w:rsidRPr="00DD191A" w:rsidTr="00DD191A">
        <w:tc>
          <w:tcPr>
            <w:tcW w:w="1668" w:type="dxa"/>
          </w:tcPr>
          <w:p w:rsidR="00DD191A" w:rsidRPr="00DD191A" w:rsidRDefault="00DD191A">
            <w:pPr>
              <w:rPr>
                <w:b/>
              </w:rPr>
            </w:pPr>
            <w:r w:rsidRPr="00DD191A">
              <w:rPr>
                <w:b/>
              </w:rPr>
              <w:t>Название</w:t>
            </w:r>
          </w:p>
        </w:tc>
        <w:tc>
          <w:tcPr>
            <w:tcW w:w="1559" w:type="dxa"/>
          </w:tcPr>
          <w:p w:rsidR="00DD191A" w:rsidRPr="00DD191A" w:rsidRDefault="00DD191A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344" w:type="dxa"/>
          </w:tcPr>
          <w:p w:rsidR="00DD191A" w:rsidRPr="00DD191A" w:rsidRDefault="00DD191A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DD191A" w:rsidTr="00DD191A">
        <w:tc>
          <w:tcPr>
            <w:tcW w:w="1668" w:type="dxa"/>
          </w:tcPr>
          <w:p w:rsidR="00DD191A" w:rsidRDefault="00DD191A">
            <w:r>
              <w:t xml:space="preserve">Венеция </w:t>
            </w:r>
          </w:p>
        </w:tc>
        <w:tc>
          <w:tcPr>
            <w:tcW w:w="1559" w:type="dxa"/>
          </w:tcPr>
          <w:p w:rsidR="00DD191A" w:rsidRDefault="00DD191A">
            <w:r>
              <w:t>Интерлок</w:t>
            </w:r>
          </w:p>
        </w:tc>
        <w:tc>
          <w:tcPr>
            <w:tcW w:w="6344" w:type="dxa"/>
          </w:tcPr>
          <w:p w:rsidR="00DD191A" w:rsidRDefault="00DD191A">
            <w:r w:rsidRPr="00DD191A">
              <w:t>Рельефная кокетка, складки, прорезные карманы. На молнии с капюшоном, рукав выше линии локтя</w:t>
            </w:r>
          </w:p>
        </w:tc>
      </w:tr>
      <w:tr w:rsidR="00DD191A" w:rsidTr="00DD191A">
        <w:tc>
          <w:tcPr>
            <w:tcW w:w="1668" w:type="dxa"/>
          </w:tcPr>
          <w:p w:rsidR="00DD191A" w:rsidRDefault="00DD191A">
            <w:r>
              <w:t>Агата</w:t>
            </w:r>
          </w:p>
        </w:tc>
        <w:tc>
          <w:tcPr>
            <w:tcW w:w="1559" w:type="dxa"/>
          </w:tcPr>
          <w:p w:rsidR="00DD191A" w:rsidRDefault="00DD191A">
            <w:r>
              <w:t>Интерлок</w:t>
            </w:r>
          </w:p>
        </w:tc>
        <w:tc>
          <w:tcPr>
            <w:tcW w:w="6344" w:type="dxa"/>
          </w:tcPr>
          <w:p w:rsidR="00DD191A" w:rsidRDefault="00DD191A">
            <w:r w:rsidRPr="00DD191A">
              <w:t>Короткий рукав, по горловине бейка, на пуговицах, кулиска под грудь, принт</w:t>
            </w:r>
          </w:p>
        </w:tc>
      </w:tr>
      <w:tr w:rsidR="00DD191A" w:rsidTr="00DD191A">
        <w:tc>
          <w:tcPr>
            <w:tcW w:w="1668" w:type="dxa"/>
          </w:tcPr>
          <w:p w:rsidR="00DD191A" w:rsidRDefault="00DD191A">
            <w:r>
              <w:t>Кэтти</w:t>
            </w:r>
          </w:p>
        </w:tc>
        <w:tc>
          <w:tcPr>
            <w:tcW w:w="1559" w:type="dxa"/>
          </w:tcPr>
          <w:p w:rsidR="00DD191A" w:rsidRDefault="00DD191A">
            <w:r>
              <w:t>Велюр</w:t>
            </w:r>
          </w:p>
        </w:tc>
        <w:tc>
          <w:tcPr>
            <w:tcW w:w="6344" w:type="dxa"/>
          </w:tcPr>
          <w:p w:rsidR="00DD191A" w:rsidRDefault="00DD191A">
            <w:r w:rsidRPr="00DD191A">
              <w:t>Без воротника, на пуговицах, ассиметричная застежка, рукав 3/4, с карманами, отделка кантом</w:t>
            </w:r>
          </w:p>
        </w:tc>
      </w:tr>
      <w:tr w:rsidR="00DD191A" w:rsidTr="00DD191A">
        <w:tc>
          <w:tcPr>
            <w:tcW w:w="1668" w:type="dxa"/>
          </w:tcPr>
          <w:p w:rsidR="00DD191A" w:rsidRDefault="00DD191A">
            <w:r>
              <w:t>Ирма</w:t>
            </w:r>
          </w:p>
        </w:tc>
        <w:tc>
          <w:tcPr>
            <w:tcW w:w="1559" w:type="dxa"/>
          </w:tcPr>
          <w:p w:rsidR="00DD191A" w:rsidRDefault="00DD191A">
            <w:r>
              <w:t>Велюр</w:t>
            </w:r>
          </w:p>
        </w:tc>
        <w:tc>
          <w:tcPr>
            <w:tcW w:w="6344" w:type="dxa"/>
          </w:tcPr>
          <w:p w:rsidR="00DD191A" w:rsidRDefault="00DD191A">
            <w:r w:rsidRPr="00DD191A">
              <w:t>С капюшоном, длинный рукав, на манжете, подрез под грудь, карманы, на молнии, принт</w:t>
            </w:r>
          </w:p>
        </w:tc>
      </w:tr>
      <w:tr w:rsidR="00DD191A" w:rsidTr="00DD191A">
        <w:tc>
          <w:tcPr>
            <w:tcW w:w="1668" w:type="dxa"/>
          </w:tcPr>
          <w:p w:rsidR="00DD191A" w:rsidRDefault="006A2E3E">
            <w:r>
              <w:t>Отдых</w:t>
            </w:r>
          </w:p>
        </w:tc>
        <w:tc>
          <w:tcPr>
            <w:tcW w:w="1559" w:type="dxa"/>
          </w:tcPr>
          <w:p w:rsidR="00DD191A" w:rsidRDefault="006A2E3E">
            <w:r>
              <w:t>Кулирка</w:t>
            </w:r>
          </w:p>
        </w:tc>
        <w:tc>
          <w:tcPr>
            <w:tcW w:w="6344" w:type="dxa"/>
          </w:tcPr>
          <w:p w:rsidR="00DD191A" w:rsidRDefault="006A2E3E">
            <w:r w:rsidRPr="006A2E3E">
              <w:t>Цельнокроеный рукав, на груди кокетка из отделочной ткани, накладной карман, по краю борта окантовка, на пуговицах</w:t>
            </w:r>
          </w:p>
        </w:tc>
      </w:tr>
    </w:tbl>
    <w:p w:rsidR="00DD191A" w:rsidRDefault="00DD191A"/>
    <w:p w:rsidR="00DD191A" w:rsidRPr="00DD191A" w:rsidRDefault="00DD191A" w:rsidP="00DD191A">
      <w:pPr>
        <w:rPr>
          <w:b/>
          <w:u w:val="single"/>
        </w:rPr>
      </w:pPr>
      <w:r>
        <w:rPr>
          <w:b/>
          <w:u w:val="single"/>
        </w:rPr>
        <w:t>Костюмы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6344"/>
      </w:tblGrid>
      <w:tr w:rsidR="00DD191A" w:rsidRPr="00DD191A" w:rsidTr="00543072">
        <w:tc>
          <w:tcPr>
            <w:tcW w:w="1668" w:type="dxa"/>
          </w:tcPr>
          <w:p w:rsidR="00DD191A" w:rsidRPr="00DD191A" w:rsidRDefault="00DD191A" w:rsidP="00543072">
            <w:pPr>
              <w:rPr>
                <w:b/>
              </w:rPr>
            </w:pPr>
            <w:r w:rsidRPr="00DD191A">
              <w:rPr>
                <w:b/>
              </w:rPr>
              <w:t>Название</w:t>
            </w:r>
          </w:p>
        </w:tc>
        <w:tc>
          <w:tcPr>
            <w:tcW w:w="1559" w:type="dxa"/>
          </w:tcPr>
          <w:p w:rsidR="00DD191A" w:rsidRPr="00DD191A" w:rsidRDefault="00DD191A" w:rsidP="00543072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344" w:type="dxa"/>
          </w:tcPr>
          <w:p w:rsidR="00DD191A" w:rsidRPr="00DD191A" w:rsidRDefault="00DD191A" w:rsidP="00543072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DD191A" w:rsidTr="00543072">
        <w:tc>
          <w:tcPr>
            <w:tcW w:w="1668" w:type="dxa"/>
          </w:tcPr>
          <w:p w:rsidR="00DD191A" w:rsidRDefault="00DD191A" w:rsidP="00543072">
            <w:r>
              <w:t xml:space="preserve">Алиса </w:t>
            </w:r>
          </w:p>
        </w:tc>
        <w:tc>
          <w:tcPr>
            <w:tcW w:w="1559" w:type="dxa"/>
          </w:tcPr>
          <w:p w:rsidR="00DD191A" w:rsidRDefault="00DD191A" w:rsidP="00543072">
            <w:r>
              <w:t>Футер</w:t>
            </w:r>
          </w:p>
        </w:tc>
        <w:tc>
          <w:tcPr>
            <w:tcW w:w="6344" w:type="dxa"/>
          </w:tcPr>
          <w:p w:rsidR="00DD191A" w:rsidRDefault="00DD191A" w:rsidP="00DD191A">
            <w:r w:rsidRPr="00DD191A">
              <w:t>Джемпер  + спортивные брюки (принт)</w:t>
            </w:r>
          </w:p>
        </w:tc>
      </w:tr>
      <w:tr w:rsidR="00DD191A" w:rsidTr="00543072">
        <w:tc>
          <w:tcPr>
            <w:tcW w:w="1668" w:type="dxa"/>
          </w:tcPr>
          <w:p w:rsidR="00DD191A" w:rsidRDefault="00DD191A" w:rsidP="00543072">
            <w:r>
              <w:t>Осень</w:t>
            </w:r>
          </w:p>
        </w:tc>
        <w:tc>
          <w:tcPr>
            <w:tcW w:w="1559" w:type="dxa"/>
          </w:tcPr>
          <w:p w:rsidR="00DD191A" w:rsidRDefault="00DD191A" w:rsidP="00543072">
            <w:r>
              <w:t>Велюр</w:t>
            </w:r>
          </w:p>
        </w:tc>
        <w:tc>
          <w:tcPr>
            <w:tcW w:w="6344" w:type="dxa"/>
          </w:tcPr>
          <w:p w:rsidR="00DD191A" w:rsidRDefault="00DD191A" w:rsidP="00543072"/>
        </w:tc>
      </w:tr>
      <w:tr w:rsidR="00DD191A" w:rsidTr="00543072">
        <w:tc>
          <w:tcPr>
            <w:tcW w:w="1668" w:type="dxa"/>
          </w:tcPr>
          <w:p w:rsidR="00DD191A" w:rsidRDefault="00DD191A" w:rsidP="00543072">
            <w:r>
              <w:t>Милена</w:t>
            </w:r>
          </w:p>
        </w:tc>
        <w:tc>
          <w:tcPr>
            <w:tcW w:w="1559" w:type="dxa"/>
          </w:tcPr>
          <w:p w:rsidR="00DD191A" w:rsidRDefault="00DD191A" w:rsidP="00543072">
            <w:r>
              <w:t>Интерлок</w:t>
            </w:r>
          </w:p>
        </w:tc>
        <w:tc>
          <w:tcPr>
            <w:tcW w:w="6344" w:type="dxa"/>
          </w:tcPr>
          <w:p w:rsidR="00DD191A" w:rsidRDefault="00DD191A" w:rsidP="00543072">
            <w:r w:rsidRPr="00DD191A">
              <w:t>Джемпер (печать, V-образный вырез) + брюки</w:t>
            </w:r>
          </w:p>
        </w:tc>
      </w:tr>
      <w:tr w:rsidR="00DD191A" w:rsidTr="00543072">
        <w:tc>
          <w:tcPr>
            <w:tcW w:w="1668" w:type="dxa"/>
          </w:tcPr>
          <w:p w:rsidR="00DD191A" w:rsidRDefault="00DD191A" w:rsidP="00543072"/>
        </w:tc>
        <w:tc>
          <w:tcPr>
            <w:tcW w:w="1559" w:type="dxa"/>
          </w:tcPr>
          <w:p w:rsidR="00DD191A" w:rsidRDefault="00DD191A" w:rsidP="00543072"/>
        </w:tc>
        <w:tc>
          <w:tcPr>
            <w:tcW w:w="6344" w:type="dxa"/>
          </w:tcPr>
          <w:p w:rsidR="00DD191A" w:rsidRDefault="00DD191A" w:rsidP="00543072"/>
        </w:tc>
      </w:tr>
      <w:tr w:rsidR="00DD191A" w:rsidTr="00543072">
        <w:tc>
          <w:tcPr>
            <w:tcW w:w="1668" w:type="dxa"/>
          </w:tcPr>
          <w:p w:rsidR="00DD191A" w:rsidRDefault="00DD191A" w:rsidP="00543072"/>
        </w:tc>
        <w:tc>
          <w:tcPr>
            <w:tcW w:w="1559" w:type="dxa"/>
          </w:tcPr>
          <w:p w:rsidR="00DD191A" w:rsidRDefault="00DD191A" w:rsidP="00543072"/>
        </w:tc>
        <w:tc>
          <w:tcPr>
            <w:tcW w:w="6344" w:type="dxa"/>
          </w:tcPr>
          <w:p w:rsidR="00DD191A" w:rsidRDefault="00DD191A" w:rsidP="00543072"/>
        </w:tc>
      </w:tr>
    </w:tbl>
    <w:p w:rsidR="00DD191A" w:rsidRDefault="00DD191A" w:rsidP="00DD191A"/>
    <w:p w:rsidR="00DD191A" w:rsidRPr="00DD191A" w:rsidRDefault="00DD191A" w:rsidP="00DD191A">
      <w:pPr>
        <w:rPr>
          <w:b/>
          <w:u w:val="single"/>
        </w:rPr>
      </w:pPr>
      <w:r>
        <w:rPr>
          <w:b/>
          <w:u w:val="single"/>
        </w:rPr>
        <w:t>Пижамы и ночные сорочки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5777"/>
      </w:tblGrid>
      <w:tr w:rsidR="00DD191A" w:rsidRPr="00DD191A" w:rsidTr="00E12BC3">
        <w:tc>
          <w:tcPr>
            <w:tcW w:w="1668" w:type="dxa"/>
          </w:tcPr>
          <w:p w:rsidR="00DD191A" w:rsidRPr="00DD191A" w:rsidRDefault="00DD191A" w:rsidP="00442E01">
            <w:pPr>
              <w:rPr>
                <w:b/>
              </w:rPr>
            </w:pPr>
            <w:r w:rsidRPr="00DD191A">
              <w:rPr>
                <w:b/>
              </w:rPr>
              <w:t>Название</w:t>
            </w:r>
          </w:p>
        </w:tc>
        <w:tc>
          <w:tcPr>
            <w:tcW w:w="2126" w:type="dxa"/>
          </w:tcPr>
          <w:p w:rsidR="00DD191A" w:rsidRPr="00DD191A" w:rsidRDefault="00DD191A" w:rsidP="00442E01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5777" w:type="dxa"/>
          </w:tcPr>
          <w:p w:rsidR="00DD191A" w:rsidRPr="00DD191A" w:rsidRDefault="00DD191A" w:rsidP="00442E01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DD191A" w:rsidTr="00E12BC3">
        <w:tc>
          <w:tcPr>
            <w:tcW w:w="1668" w:type="dxa"/>
          </w:tcPr>
          <w:p w:rsidR="00DD191A" w:rsidRDefault="00E12BC3" w:rsidP="00442E01">
            <w:r>
              <w:t>Жасмин</w:t>
            </w:r>
          </w:p>
        </w:tc>
        <w:tc>
          <w:tcPr>
            <w:tcW w:w="2126" w:type="dxa"/>
          </w:tcPr>
          <w:p w:rsidR="00DD191A" w:rsidRDefault="00E12BC3" w:rsidP="00442E01">
            <w:r w:rsidRPr="00E12BC3">
              <w:t>Вискоза, эластичное кружево</w:t>
            </w:r>
          </w:p>
        </w:tc>
        <w:tc>
          <w:tcPr>
            <w:tcW w:w="5777" w:type="dxa"/>
          </w:tcPr>
          <w:p w:rsidR="00DD191A" w:rsidRDefault="00E12BC3" w:rsidP="00442E01">
            <w:r w:rsidRPr="00E12BC3">
              <w:t>Без рукавов, с кружевной отделкой по пройме, горловине, низу; запах, подрез под грудью; разрез на правой стороне, кружевная капелька на спинке.</w:t>
            </w:r>
          </w:p>
        </w:tc>
      </w:tr>
      <w:tr w:rsidR="00DD191A" w:rsidTr="00E12BC3">
        <w:tc>
          <w:tcPr>
            <w:tcW w:w="1668" w:type="dxa"/>
          </w:tcPr>
          <w:p w:rsidR="00DD191A" w:rsidRDefault="00E12BC3" w:rsidP="00442E01">
            <w:r>
              <w:t>Кокетка</w:t>
            </w:r>
          </w:p>
        </w:tc>
        <w:tc>
          <w:tcPr>
            <w:tcW w:w="2126" w:type="dxa"/>
          </w:tcPr>
          <w:p w:rsidR="00DD191A" w:rsidRDefault="00E12BC3" w:rsidP="00442E01">
            <w:r>
              <w:t>Кулирка</w:t>
            </w:r>
          </w:p>
        </w:tc>
        <w:tc>
          <w:tcPr>
            <w:tcW w:w="5777" w:type="dxa"/>
          </w:tcPr>
          <w:p w:rsidR="00DD191A" w:rsidRDefault="00DD191A" w:rsidP="00442E01"/>
        </w:tc>
      </w:tr>
      <w:tr w:rsidR="00DD191A" w:rsidTr="00E12BC3">
        <w:tc>
          <w:tcPr>
            <w:tcW w:w="1668" w:type="dxa"/>
          </w:tcPr>
          <w:p w:rsidR="00DD191A" w:rsidRDefault="00E12BC3" w:rsidP="00442E01">
            <w:r>
              <w:t>Анюта</w:t>
            </w:r>
          </w:p>
        </w:tc>
        <w:tc>
          <w:tcPr>
            <w:tcW w:w="2126" w:type="dxa"/>
          </w:tcPr>
          <w:p w:rsidR="00DD191A" w:rsidRDefault="00E12BC3" w:rsidP="00442E01">
            <w:r>
              <w:t>Кулирка</w:t>
            </w:r>
          </w:p>
        </w:tc>
        <w:tc>
          <w:tcPr>
            <w:tcW w:w="5777" w:type="dxa"/>
          </w:tcPr>
          <w:p w:rsidR="00DD191A" w:rsidRDefault="00E12BC3" w:rsidP="00442E01">
            <w:r w:rsidRPr="00E12BC3">
              <w:t>Подрез под грудь, резинка на горловине</w:t>
            </w:r>
          </w:p>
        </w:tc>
      </w:tr>
      <w:tr w:rsidR="00DD191A" w:rsidTr="00E12BC3">
        <w:tc>
          <w:tcPr>
            <w:tcW w:w="1668" w:type="dxa"/>
          </w:tcPr>
          <w:p w:rsidR="00DD191A" w:rsidRDefault="00E12BC3" w:rsidP="00442E01">
            <w:r>
              <w:t>Саша-2</w:t>
            </w:r>
          </w:p>
        </w:tc>
        <w:tc>
          <w:tcPr>
            <w:tcW w:w="2126" w:type="dxa"/>
          </w:tcPr>
          <w:p w:rsidR="00DD191A" w:rsidRDefault="00E12BC3" w:rsidP="00442E01">
            <w:r w:rsidRPr="00E12BC3">
              <w:t>Вискоза, эластичное кружево</w:t>
            </w:r>
          </w:p>
        </w:tc>
        <w:tc>
          <w:tcPr>
            <w:tcW w:w="5777" w:type="dxa"/>
          </w:tcPr>
          <w:p w:rsidR="00DD191A" w:rsidRDefault="00E12BC3" w:rsidP="00442E01">
            <w:r w:rsidRPr="00E12BC3">
              <w:t>Подрез под грудь, на тонкой бретели, отделка кружево в цвет ткани</w:t>
            </w:r>
          </w:p>
        </w:tc>
      </w:tr>
      <w:tr w:rsidR="00DD191A" w:rsidTr="00E12BC3">
        <w:tc>
          <w:tcPr>
            <w:tcW w:w="1668" w:type="dxa"/>
          </w:tcPr>
          <w:p w:rsidR="00DD191A" w:rsidRDefault="00DD191A" w:rsidP="00442E01"/>
        </w:tc>
        <w:tc>
          <w:tcPr>
            <w:tcW w:w="2126" w:type="dxa"/>
          </w:tcPr>
          <w:p w:rsidR="00DD191A" w:rsidRDefault="00DD191A" w:rsidP="00442E01"/>
        </w:tc>
        <w:tc>
          <w:tcPr>
            <w:tcW w:w="5777" w:type="dxa"/>
          </w:tcPr>
          <w:p w:rsidR="00DD191A" w:rsidRDefault="00DD191A" w:rsidP="00442E01"/>
        </w:tc>
      </w:tr>
    </w:tbl>
    <w:p w:rsidR="00DD191A" w:rsidRDefault="00DD191A" w:rsidP="00DD191A"/>
    <w:p w:rsidR="006A2E3E" w:rsidRPr="00DD191A" w:rsidRDefault="006A2E3E" w:rsidP="006A2E3E">
      <w:pPr>
        <w:rPr>
          <w:b/>
          <w:u w:val="single"/>
        </w:rPr>
      </w:pPr>
      <w:r>
        <w:rPr>
          <w:b/>
          <w:u w:val="single"/>
        </w:rPr>
        <w:t>Платья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6344"/>
      </w:tblGrid>
      <w:tr w:rsidR="006A2E3E" w:rsidRPr="00DD191A" w:rsidTr="00543072">
        <w:tc>
          <w:tcPr>
            <w:tcW w:w="1668" w:type="dxa"/>
          </w:tcPr>
          <w:p w:rsidR="006A2E3E" w:rsidRPr="00DD191A" w:rsidRDefault="006A2E3E" w:rsidP="00543072">
            <w:pPr>
              <w:rPr>
                <w:b/>
              </w:rPr>
            </w:pPr>
            <w:r w:rsidRPr="00DD191A">
              <w:rPr>
                <w:b/>
              </w:rPr>
              <w:t>Название</w:t>
            </w:r>
          </w:p>
        </w:tc>
        <w:tc>
          <w:tcPr>
            <w:tcW w:w="1559" w:type="dxa"/>
          </w:tcPr>
          <w:p w:rsidR="006A2E3E" w:rsidRPr="00DD191A" w:rsidRDefault="006A2E3E" w:rsidP="00543072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344" w:type="dxa"/>
          </w:tcPr>
          <w:p w:rsidR="006A2E3E" w:rsidRPr="00DD191A" w:rsidRDefault="006A2E3E" w:rsidP="00543072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Грейс</w:t>
            </w:r>
          </w:p>
        </w:tc>
        <w:tc>
          <w:tcPr>
            <w:tcW w:w="1559" w:type="dxa"/>
          </w:tcPr>
          <w:p w:rsidR="006A2E3E" w:rsidRDefault="006A2E3E" w:rsidP="00543072">
            <w:r>
              <w:t>Вискоза</w:t>
            </w:r>
          </w:p>
        </w:tc>
        <w:tc>
          <w:tcPr>
            <w:tcW w:w="6344" w:type="dxa"/>
          </w:tcPr>
          <w:p w:rsidR="006A2E3E" w:rsidRDefault="006A2E3E" w:rsidP="00543072">
            <w:r w:rsidRPr="006A2E3E">
              <w:t>Платье-клеш с короткими рукавами-крылышками, длина до середины икры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Силуэт</w:t>
            </w:r>
          </w:p>
        </w:tc>
        <w:tc>
          <w:tcPr>
            <w:tcW w:w="1559" w:type="dxa"/>
          </w:tcPr>
          <w:p w:rsidR="006A2E3E" w:rsidRDefault="008D1B6C" w:rsidP="00543072">
            <w:r>
              <w:t>Академик, кружево</w:t>
            </w:r>
          </w:p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Аура</w:t>
            </w:r>
          </w:p>
        </w:tc>
        <w:tc>
          <w:tcPr>
            <w:tcW w:w="1559" w:type="dxa"/>
          </w:tcPr>
          <w:p w:rsidR="006A2E3E" w:rsidRDefault="006A2E3E" w:rsidP="00543072">
            <w:r w:rsidRPr="006A2E3E">
              <w:t>Академик, кружево</w:t>
            </w:r>
          </w:p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Сарафан «Дача»</w:t>
            </w:r>
          </w:p>
        </w:tc>
        <w:tc>
          <w:tcPr>
            <w:tcW w:w="1559" w:type="dxa"/>
          </w:tcPr>
          <w:p w:rsidR="006A2E3E" w:rsidRDefault="006A2E3E" w:rsidP="00543072">
            <w:r>
              <w:t>Кулирка</w:t>
            </w:r>
          </w:p>
        </w:tc>
        <w:tc>
          <w:tcPr>
            <w:tcW w:w="6344" w:type="dxa"/>
          </w:tcPr>
          <w:p w:rsidR="006A2E3E" w:rsidRDefault="006A2E3E" w:rsidP="00543072">
            <w:r w:rsidRPr="006A2E3E">
              <w:t>Без рукава, полуприлегающий силуэт, подрез под грудь - кулиска, двухъярусная юбка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</w:tbl>
    <w:p w:rsidR="00DD191A" w:rsidRDefault="00DD191A"/>
    <w:p w:rsidR="006A2E3E" w:rsidRPr="00DD191A" w:rsidRDefault="006A2E3E" w:rsidP="006A2E3E">
      <w:pPr>
        <w:rPr>
          <w:b/>
          <w:u w:val="single"/>
        </w:rPr>
      </w:pPr>
      <w:r>
        <w:rPr>
          <w:b/>
          <w:u w:val="single"/>
        </w:rPr>
        <w:t>Туники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6344"/>
      </w:tblGrid>
      <w:tr w:rsidR="006A2E3E" w:rsidRPr="00DD191A" w:rsidTr="00543072">
        <w:tc>
          <w:tcPr>
            <w:tcW w:w="1668" w:type="dxa"/>
          </w:tcPr>
          <w:p w:rsidR="006A2E3E" w:rsidRPr="00DD191A" w:rsidRDefault="006A2E3E" w:rsidP="00543072">
            <w:pPr>
              <w:rPr>
                <w:b/>
              </w:rPr>
            </w:pPr>
            <w:r w:rsidRPr="00DD191A">
              <w:rPr>
                <w:b/>
              </w:rPr>
              <w:lastRenderedPageBreak/>
              <w:t>Название</w:t>
            </w:r>
          </w:p>
        </w:tc>
        <w:tc>
          <w:tcPr>
            <w:tcW w:w="1559" w:type="dxa"/>
          </w:tcPr>
          <w:p w:rsidR="006A2E3E" w:rsidRPr="00DD191A" w:rsidRDefault="006A2E3E" w:rsidP="00543072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344" w:type="dxa"/>
          </w:tcPr>
          <w:p w:rsidR="006A2E3E" w:rsidRPr="00DD191A" w:rsidRDefault="006A2E3E" w:rsidP="00543072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Париж</w:t>
            </w:r>
          </w:p>
        </w:tc>
        <w:tc>
          <w:tcPr>
            <w:tcW w:w="1559" w:type="dxa"/>
          </w:tcPr>
          <w:p w:rsidR="006A2E3E" w:rsidRDefault="006A2E3E" w:rsidP="00543072">
            <w:r>
              <w:t>Вискоза</w:t>
            </w:r>
          </w:p>
        </w:tc>
        <w:tc>
          <w:tcPr>
            <w:tcW w:w="6344" w:type="dxa"/>
          </w:tcPr>
          <w:p w:rsidR="006A2E3E" w:rsidRDefault="006A2E3E" w:rsidP="00543072">
            <w:r w:rsidRPr="006A2E3E">
              <w:t>Длинный цельнокроенный рукав, принт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Эвита</w:t>
            </w:r>
          </w:p>
        </w:tc>
        <w:tc>
          <w:tcPr>
            <w:tcW w:w="1559" w:type="dxa"/>
          </w:tcPr>
          <w:p w:rsidR="006A2E3E" w:rsidRDefault="006A2E3E" w:rsidP="00543072">
            <w:r>
              <w:t>Интерлок</w:t>
            </w:r>
          </w:p>
        </w:tc>
        <w:tc>
          <w:tcPr>
            <w:tcW w:w="6344" w:type="dxa"/>
          </w:tcPr>
          <w:p w:rsidR="006A2E3E" w:rsidRDefault="006A2E3E" w:rsidP="00543072">
            <w:r w:rsidRPr="006A2E3E">
              <w:t>Рукав реглан из отделочной ткани, вырез - горловина на мыс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</w:tbl>
    <w:p w:rsidR="006A2E3E" w:rsidRDefault="006A2E3E"/>
    <w:p w:rsidR="006A2E3E" w:rsidRPr="00DD191A" w:rsidRDefault="006A2E3E" w:rsidP="006A2E3E">
      <w:pPr>
        <w:rPr>
          <w:b/>
          <w:u w:val="single"/>
        </w:rPr>
      </w:pPr>
      <w:r>
        <w:rPr>
          <w:b/>
          <w:u w:val="single"/>
        </w:rPr>
        <w:t>Кофты, блузы</w:t>
      </w:r>
    </w:p>
    <w:tbl>
      <w:tblPr>
        <w:tblStyle w:val="a3"/>
        <w:tblW w:w="0" w:type="auto"/>
        <w:tblLook w:val="04A0"/>
      </w:tblPr>
      <w:tblGrid>
        <w:gridCol w:w="1668"/>
        <w:gridCol w:w="1559"/>
        <w:gridCol w:w="6344"/>
      </w:tblGrid>
      <w:tr w:rsidR="006A2E3E" w:rsidRPr="00DD191A" w:rsidTr="00543072">
        <w:tc>
          <w:tcPr>
            <w:tcW w:w="1668" w:type="dxa"/>
          </w:tcPr>
          <w:p w:rsidR="006A2E3E" w:rsidRPr="00DD191A" w:rsidRDefault="006A2E3E" w:rsidP="00543072">
            <w:pPr>
              <w:rPr>
                <w:b/>
              </w:rPr>
            </w:pPr>
            <w:r w:rsidRPr="00DD191A">
              <w:rPr>
                <w:b/>
              </w:rPr>
              <w:t>Название</w:t>
            </w:r>
          </w:p>
        </w:tc>
        <w:tc>
          <w:tcPr>
            <w:tcW w:w="1559" w:type="dxa"/>
          </w:tcPr>
          <w:p w:rsidR="006A2E3E" w:rsidRPr="00DD191A" w:rsidRDefault="006A2E3E" w:rsidP="00543072">
            <w:pPr>
              <w:rPr>
                <w:b/>
              </w:rPr>
            </w:pPr>
            <w:r>
              <w:rPr>
                <w:b/>
              </w:rPr>
              <w:t>Материал</w:t>
            </w:r>
          </w:p>
        </w:tc>
        <w:tc>
          <w:tcPr>
            <w:tcW w:w="6344" w:type="dxa"/>
          </w:tcPr>
          <w:p w:rsidR="006A2E3E" w:rsidRPr="00DD191A" w:rsidRDefault="006A2E3E" w:rsidP="00543072">
            <w:pPr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Кристи</w:t>
            </w:r>
          </w:p>
        </w:tc>
        <w:tc>
          <w:tcPr>
            <w:tcW w:w="1559" w:type="dxa"/>
          </w:tcPr>
          <w:p w:rsidR="006A2E3E" w:rsidRDefault="006A2E3E" w:rsidP="00543072">
            <w:r>
              <w:t>Футер</w:t>
            </w:r>
          </w:p>
        </w:tc>
        <w:tc>
          <w:tcPr>
            <w:tcW w:w="6344" w:type="dxa"/>
          </w:tcPr>
          <w:p w:rsidR="006A2E3E" w:rsidRDefault="006A2E3E" w:rsidP="00543072">
            <w:r w:rsidRPr="006A2E3E">
              <w:t>Ворот-стойка, молния, вставки, принт</w:t>
            </w:r>
          </w:p>
        </w:tc>
      </w:tr>
      <w:tr w:rsidR="006A2E3E" w:rsidTr="00543072">
        <w:tc>
          <w:tcPr>
            <w:tcW w:w="1668" w:type="dxa"/>
          </w:tcPr>
          <w:p w:rsidR="006A2E3E" w:rsidRDefault="006A2E3E" w:rsidP="00543072">
            <w:r>
              <w:t>Рубашка «Овация»</w:t>
            </w:r>
          </w:p>
        </w:tc>
        <w:tc>
          <w:tcPr>
            <w:tcW w:w="1559" w:type="dxa"/>
          </w:tcPr>
          <w:p w:rsidR="006A2E3E" w:rsidRDefault="006A2E3E" w:rsidP="00543072">
            <w:r>
              <w:t>Кулирка</w:t>
            </w:r>
          </w:p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  <w:tr w:rsidR="006A2E3E" w:rsidTr="00543072">
        <w:tc>
          <w:tcPr>
            <w:tcW w:w="1668" w:type="dxa"/>
          </w:tcPr>
          <w:p w:rsidR="006A2E3E" w:rsidRDefault="006A2E3E" w:rsidP="00543072"/>
        </w:tc>
        <w:tc>
          <w:tcPr>
            <w:tcW w:w="1559" w:type="dxa"/>
          </w:tcPr>
          <w:p w:rsidR="006A2E3E" w:rsidRDefault="006A2E3E" w:rsidP="00543072"/>
        </w:tc>
        <w:tc>
          <w:tcPr>
            <w:tcW w:w="6344" w:type="dxa"/>
          </w:tcPr>
          <w:p w:rsidR="006A2E3E" w:rsidRDefault="006A2E3E" w:rsidP="00543072"/>
        </w:tc>
      </w:tr>
    </w:tbl>
    <w:p w:rsidR="006A2E3E" w:rsidRDefault="006A2E3E"/>
    <w:sectPr w:rsidR="006A2E3E" w:rsidSect="0051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191A"/>
    <w:rsid w:val="00516F39"/>
    <w:rsid w:val="006A2E3E"/>
    <w:rsid w:val="008D1B6C"/>
    <w:rsid w:val="00DD191A"/>
    <w:rsid w:val="00E1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A3BDC-4552-4A1D-B0F1-7996CE5C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2013-09-09T10:20:00Z</dcterms:created>
  <dcterms:modified xsi:type="dcterms:W3CDTF">2013-09-09T11:28:00Z</dcterms:modified>
</cp:coreProperties>
</file>